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44" w:rsidRDefault="004738FB" w:rsidP="00522DC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CT LOWER LIMB ANGIOGRAPHY</w:t>
      </w:r>
    </w:p>
    <w:p w:rsidR="00522DC0" w:rsidRDefault="00522DC0" w:rsidP="00522DC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Clinical profile:</w:t>
      </w:r>
    </w:p>
    <w:p w:rsidR="00522DC0" w:rsidRDefault="004738FB" w:rsidP="004738FB">
      <w:pPr>
        <w:rPr>
          <w:sz w:val="24"/>
          <w:szCs w:val="24"/>
        </w:rPr>
      </w:pPr>
      <w:r>
        <w:rPr>
          <w:sz w:val="24"/>
          <w:szCs w:val="24"/>
        </w:rPr>
        <w:t xml:space="preserve">The study </w:t>
      </w:r>
      <w:proofErr w:type="gramStart"/>
      <w:r>
        <w:rPr>
          <w:sz w:val="24"/>
          <w:szCs w:val="24"/>
        </w:rPr>
        <w:t>reveals :</w:t>
      </w:r>
      <w:proofErr w:type="gramEnd"/>
    </w:p>
    <w:p w:rsidR="004F4AF4" w:rsidRDefault="004F4AF4" w:rsidP="004738F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visualised abdominal aorta shows good contrast opacification and is normal in </w:t>
      </w:r>
      <w:proofErr w:type="gramStart"/>
      <w:r>
        <w:rPr>
          <w:sz w:val="24"/>
          <w:szCs w:val="24"/>
        </w:rPr>
        <w:t>course ,</w:t>
      </w:r>
      <w:proofErr w:type="gramEnd"/>
      <w:r>
        <w:rPr>
          <w:sz w:val="24"/>
          <w:szCs w:val="24"/>
        </w:rPr>
        <w:t xml:space="preserve"> calibre and branching pattern . </w:t>
      </w:r>
    </w:p>
    <w:p w:rsidR="004738FB" w:rsidRDefault="004F4AF4" w:rsidP="004738FB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0" w:name="_Hlk495045047"/>
      <w:r>
        <w:rPr>
          <w:sz w:val="24"/>
          <w:szCs w:val="24"/>
        </w:rPr>
        <w:t xml:space="preserve">Arteries of left lower limb i.e. common femoral </w:t>
      </w:r>
      <w:proofErr w:type="gramStart"/>
      <w:r>
        <w:rPr>
          <w:sz w:val="24"/>
          <w:szCs w:val="24"/>
        </w:rPr>
        <w:t>artery ,</w:t>
      </w:r>
      <w:proofErr w:type="gramEnd"/>
      <w:r>
        <w:rPr>
          <w:sz w:val="24"/>
          <w:szCs w:val="24"/>
        </w:rPr>
        <w:t xml:space="preserve"> superficial femoral artery , deep femoral artery shows good contrast opacification and is normal in course , calibre and branching pattern . </w:t>
      </w:r>
    </w:p>
    <w:p w:rsidR="004F4AF4" w:rsidRDefault="004F4AF4" w:rsidP="004F4AF4">
      <w:pPr>
        <w:pStyle w:val="ListParagraph"/>
        <w:rPr>
          <w:sz w:val="24"/>
          <w:szCs w:val="24"/>
        </w:rPr>
      </w:pPr>
    </w:p>
    <w:bookmarkEnd w:id="0"/>
    <w:p w:rsidR="004F4AF4" w:rsidRPr="004F4AF4" w:rsidRDefault="004F4AF4" w:rsidP="004F4AF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F4AF4">
        <w:rPr>
          <w:sz w:val="24"/>
          <w:szCs w:val="24"/>
        </w:rPr>
        <w:t xml:space="preserve">Arteries of right lower limb i.e. common femoral </w:t>
      </w:r>
      <w:proofErr w:type="gramStart"/>
      <w:r w:rsidRPr="004F4AF4">
        <w:rPr>
          <w:sz w:val="24"/>
          <w:szCs w:val="24"/>
        </w:rPr>
        <w:t>artery ,</w:t>
      </w:r>
      <w:proofErr w:type="gramEnd"/>
      <w:r w:rsidRPr="004F4AF4">
        <w:rPr>
          <w:sz w:val="24"/>
          <w:szCs w:val="24"/>
        </w:rPr>
        <w:t xml:space="preserve"> superficial femoral artery , deep femoral artery shows good contrast opacification and is normal in course , calibre and branching pattern . </w:t>
      </w:r>
    </w:p>
    <w:p w:rsidR="004F4AF4" w:rsidRDefault="00394A7B" w:rsidP="004F4A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Bilateral renal arteries are well opacified and shows normal calibre and branching </w:t>
      </w:r>
      <w:proofErr w:type="gramStart"/>
      <w:r>
        <w:rPr>
          <w:sz w:val="24"/>
          <w:szCs w:val="24"/>
        </w:rPr>
        <w:t>pattern .</w:t>
      </w:r>
      <w:proofErr w:type="gramEnd"/>
    </w:p>
    <w:p w:rsidR="00394A7B" w:rsidRDefault="00394A7B" w:rsidP="004F4A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 e/o aneurysm / thrombosis is seen in these </w:t>
      </w:r>
      <w:proofErr w:type="gramStart"/>
      <w:r>
        <w:rPr>
          <w:sz w:val="24"/>
          <w:szCs w:val="24"/>
        </w:rPr>
        <w:t>arteries .</w:t>
      </w:r>
      <w:proofErr w:type="gramEnd"/>
    </w:p>
    <w:p w:rsidR="00394A7B" w:rsidRPr="004738FB" w:rsidRDefault="00394A7B" w:rsidP="004F4AF4">
      <w:pPr>
        <w:pStyle w:val="ListParagraph"/>
        <w:numPr>
          <w:ilvl w:val="0"/>
          <w:numId w:val="3"/>
        </w:numPr>
        <w:rPr>
          <w:sz w:val="24"/>
          <w:szCs w:val="24"/>
        </w:rPr>
      </w:pPr>
    </w:p>
    <w:p w:rsidR="00522DC0" w:rsidRDefault="00522DC0" w:rsidP="00522DC0">
      <w:pPr>
        <w:rPr>
          <w:b/>
          <w:sz w:val="24"/>
          <w:szCs w:val="24"/>
          <w:u w:val="single"/>
        </w:rPr>
      </w:pPr>
      <w:bookmarkStart w:id="1" w:name="_GoBack"/>
      <w:bookmarkEnd w:id="1"/>
    </w:p>
    <w:p w:rsidR="00522DC0" w:rsidRDefault="00522DC0" w:rsidP="00522DC0">
      <w:pPr>
        <w:rPr>
          <w:b/>
          <w:sz w:val="24"/>
          <w:szCs w:val="24"/>
          <w:u w:val="single"/>
        </w:rPr>
      </w:pPr>
    </w:p>
    <w:p w:rsidR="00522DC0" w:rsidRPr="008B39C0" w:rsidRDefault="00522DC0" w:rsidP="00522DC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Impression</w:t>
      </w:r>
      <w:r w:rsidRPr="00597E6B">
        <w:rPr>
          <w:b/>
        </w:rPr>
        <w:t>:</w:t>
      </w:r>
      <w:r w:rsidR="00394A7B" w:rsidRPr="00597E6B">
        <w:rPr>
          <w:b/>
        </w:rPr>
        <w:t xml:space="preserve"> </w:t>
      </w:r>
      <w:r w:rsidR="00597E6B" w:rsidRPr="00597E6B">
        <w:rPr>
          <w:b/>
        </w:rPr>
        <w:t xml:space="preserve"> </w:t>
      </w:r>
      <w:r w:rsidR="00394A7B" w:rsidRPr="00597E6B">
        <w:rPr>
          <w:b/>
        </w:rPr>
        <w:t xml:space="preserve">CT </w:t>
      </w:r>
      <w:r w:rsidR="00597E6B" w:rsidRPr="00597E6B">
        <w:rPr>
          <w:b/>
        </w:rPr>
        <w:t xml:space="preserve">lower limb </w:t>
      </w:r>
      <w:proofErr w:type="gramStart"/>
      <w:r w:rsidR="00597E6B" w:rsidRPr="00597E6B">
        <w:rPr>
          <w:b/>
        </w:rPr>
        <w:t xml:space="preserve">angiography </w:t>
      </w:r>
      <w:r w:rsidR="00597E6B">
        <w:rPr>
          <w:b/>
        </w:rPr>
        <w:t xml:space="preserve"> study</w:t>
      </w:r>
      <w:proofErr w:type="gramEnd"/>
      <w:r w:rsidR="00597E6B">
        <w:rPr>
          <w:b/>
        </w:rPr>
        <w:t xml:space="preserve"> </w:t>
      </w:r>
      <w:r w:rsidR="00597E6B" w:rsidRPr="00597E6B">
        <w:rPr>
          <w:b/>
        </w:rPr>
        <w:t>reveals</w:t>
      </w:r>
      <w:r w:rsidR="00597E6B">
        <w:rPr>
          <w:b/>
        </w:rPr>
        <w:t>,</w:t>
      </w:r>
    </w:p>
    <w:sectPr w:rsidR="00522DC0" w:rsidRPr="008B39C0" w:rsidSect="00273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94BFE5" w15:done="0"/>
  <w15:commentEx w15:paraId="27928977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6F53"/>
    <w:multiLevelType w:val="hybridMultilevel"/>
    <w:tmpl w:val="3FD089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76D29"/>
    <w:multiLevelType w:val="hybridMultilevel"/>
    <w:tmpl w:val="B7469D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07C96"/>
    <w:multiLevelType w:val="hybridMultilevel"/>
    <w:tmpl w:val="ACD27F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vyani Ghai">
    <w15:presenceInfo w15:providerId="Windows Live" w15:userId="ab0e2b578aba596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2DC0"/>
    <w:rsid w:val="00273E60"/>
    <w:rsid w:val="00394A7B"/>
    <w:rsid w:val="004738FB"/>
    <w:rsid w:val="004F4AF4"/>
    <w:rsid w:val="00521F44"/>
    <w:rsid w:val="00522DC0"/>
    <w:rsid w:val="00597E6B"/>
    <w:rsid w:val="00791E67"/>
    <w:rsid w:val="008B3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D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4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A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A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Devyani Ghai</dc:creator>
  <cp:keywords/>
  <dc:description/>
  <cp:lastModifiedBy>SIEMENS</cp:lastModifiedBy>
  <cp:revision>8</cp:revision>
  <dcterms:created xsi:type="dcterms:W3CDTF">2017-10-06T02:25:00Z</dcterms:created>
  <dcterms:modified xsi:type="dcterms:W3CDTF">2017-10-05T18:20:00Z</dcterms:modified>
</cp:coreProperties>
</file>