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2693"/>
        <w:gridCol w:w="1100"/>
        <w:gridCol w:w="1155"/>
        <w:gridCol w:w="800"/>
        <w:gridCol w:w="2165"/>
      </w:tblGrid>
      <w:tr w:rsidR="00D73B73" w:rsidRPr="009E3D22" w:rsidTr="00837CD0">
        <w:trPr>
          <w:trHeight w:val="1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Patient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Mr.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ind w:right="72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Age/sex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Y/ 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73" w:rsidRPr="009E3D22" w:rsidRDefault="00D73B73" w:rsidP="00837CD0">
            <w:pPr>
              <w:spacing w:after="0"/>
              <w:ind w:right="-288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</w:tr>
      <w:tr w:rsidR="00D73B73" w:rsidRPr="009E3D22" w:rsidTr="00837CD0">
        <w:trPr>
          <w:trHeight w:val="20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9E3D22">
              <w:rPr>
                <w:rFonts w:ascii="Times New Roman" w:eastAsia="Times New Roman" w:hAnsi="Times New Roman"/>
                <w:b/>
                <w:sz w:val="24"/>
                <w:szCs w:val="22"/>
              </w:rPr>
              <w:t>Referred by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73" w:rsidRPr="009E3D22" w:rsidRDefault="00D73B73" w:rsidP="00837CD0">
            <w:pPr>
              <w:tabs>
                <w:tab w:val="left" w:pos="723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3" w:rsidRPr="009E3D22" w:rsidRDefault="00D73B73" w:rsidP="00837CD0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</w:tr>
    </w:tbl>
    <w:p w:rsidR="00D73B73" w:rsidRPr="009E3D22" w:rsidRDefault="00D73B73" w:rsidP="00D73B73">
      <w:pPr>
        <w:spacing w:after="0" w:line="360" w:lineRule="auto"/>
        <w:rPr>
          <w:rFonts w:ascii="Times New Roman" w:hAnsi="Times New Roman"/>
          <w:i/>
          <w:iCs/>
          <w:szCs w:val="22"/>
        </w:rPr>
      </w:pPr>
      <w:r w:rsidRPr="009E3D22">
        <w:rPr>
          <w:rFonts w:ascii="Times New Roman" w:hAnsi="Times New Roman"/>
          <w:i/>
          <w:iCs/>
          <w:szCs w:val="22"/>
        </w:rPr>
        <w:t xml:space="preserve"> </w:t>
      </w:r>
    </w:p>
    <w:p w:rsidR="00D73B73" w:rsidRPr="00306961" w:rsidRDefault="00D73B73" w:rsidP="00D73B7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0"/>
          <w:u w:val="single"/>
        </w:rPr>
      </w:pPr>
      <w:r w:rsidRPr="00306961">
        <w:rPr>
          <w:rFonts w:ascii="Times New Roman" w:hAnsi="Times New Roman" w:cs="Times New Roman"/>
          <w:color w:val="auto"/>
          <w:sz w:val="24"/>
          <w:szCs w:val="20"/>
          <w:u w:val="single"/>
        </w:rPr>
        <w:t>HRCT BILATERAL TEMPORAL BONE</w:t>
      </w:r>
    </w:p>
    <w:p w:rsidR="00D73B73" w:rsidRPr="009E3D22" w:rsidRDefault="00D73B73" w:rsidP="00D73B73">
      <w:pPr>
        <w:spacing w:line="240" w:lineRule="auto"/>
        <w:jc w:val="both"/>
        <w:rPr>
          <w:rFonts w:ascii="Times New Roman" w:hAnsi="Times New Roman"/>
          <w:i/>
          <w:iCs/>
          <w:szCs w:val="22"/>
        </w:rPr>
      </w:pPr>
      <w:r w:rsidRPr="009E3D22">
        <w:rPr>
          <w:rFonts w:ascii="Times New Roman" w:hAnsi="Times New Roman"/>
          <w:b/>
          <w:bCs/>
          <w:i/>
          <w:iCs/>
        </w:rPr>
        <w:t xml:space="preserve">Protocol: </w:t>
      </w:r>
      <w:r w:rsidRPr="009E3D22">
        <w:rPr>
          <w:rFonts w:ascii="Times New Roman" w:hAnsi="Times New Roman"/>
          <w:i/>
          <w:iCs/>
        </w:rPr>
        <w:t>Serial axial &amp; coronal contiguous 5 mm sections were obtained thorough the bilateral temporal bones.</w:t>
      </w:r>
    </w:p>
    <w:p w:rsidR="00D73B73" w:rsidRPr="009E3D22" w:rsidRDefault="00D73B73" w:rsidP="00D73B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D22">
        <w:rPr>
          <w:rFonts w:ascii="Times New Roman" w:hAnsi="Times New Roman"/>
          <w:b/>
          <w:bCs/>
          <w:sz w:val="24"/>
          <w:szCs w:val="24"/>
          <w:u w:val="single"/>
        </w:rPr>
        <w:t>Right Temporal Bone</w:t>
      </w:r>
    </w:p>
    <w:p w:rsidR="00D73B73" w:rsidRPr="009E3D22" w:rsidRDefault="00D73B73" w:rsidP="00D73B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3D22">
        <w:rPr>
          <w:rFonts w:ascii="Times New Roman" w:hAnsi="Times New Roman"/>
          <w:b/>
          <w:sz w:val="24"/>
          <w:szCs w:val="24"/>
          <w:u w:val="single"/>
        </w:rPr>
        <w:t>FINDINGS: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Middle ear appears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Ossicular chain and</w:t>
      </w:r>
      <w:r w:rsidRPr="009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D22">
        <w:rPr>
          <w:rFonts w:ascii="Times New Roman" w:hAnsi="Times New Roman"/>
          <w:sz w:val="24"/>
          <w:szCs w:val="24"/>
        </w:rPr>
        <w:t>Tegmen</w:t>
      </w:r>
      <w:proofErr w:type="spellEnd"/>
      <w:r w:rsidRPr="009E3D22">
        <w:rPr>
          <w:rFonts w:ascii="Times New Roman" w:hAnsi="Times New Roman"/>
          <w:sz w:val="24"/>
          <w:szCs w:val="24"/>
        </w:rPr>
        <w:t xml:space="preserve"> tympani are seen intact.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Bony ossicles are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Inner ear including Cochlea, semicircular canals, and vestibule are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No evidence of dehiscence of Facial nerve canal.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The cochlear and vestibular aqueduct is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The jugular foramen, carotid canals and occipital condyles are normal.</w:t>
      </w:r>
    </w:p>
    <w:p w:rsidR="00D73B73" w:rsidRPr="009E3D22" w:rsidRDefault="00D73B73" w:rsidP="00D73B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 xml:space="preserve"> </w:t>
      </w:r>
      <w:r w:rsidRPr="009E3D22">
        <w:rPr>
          <w:rFonts w:ascii="Times New Roman" w:hAnsi="Times New Roman"/>
          <w:b/>
          <w:bCs/>
          <w:sz w:val="24"/>
          <w:szCs w:val="24"/>
          <w:u w:val="single"/>
        </w:rPr>
        <w:t>Left Temporal Bone</w:t>
      </w:r>
    </w:p>
    <w:p w:rsidR="00D73B73" w:rsidRPr="009E3D22" w:rsidRDefault="00D73B73" w:rsidP="00D73B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3D22">
        <w:rPr>
          <w:rFonts w:ascii="Times New Roman" w:hAnsi="Times New Roman"/>
          <w:b/>
          <w:sz w:val="24"/>
          <w:szCs w:val="24"/>
          <w:u w:val="single"/>
        </w:rPr>
        <w:t>FINDINGS: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Middle ear appears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Ossicular chain and</w:t>
      </w:r>
      <w:r w:rsidRPr="009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D22">
        <w:rPr>
          <w:rFonts w:ascii="Times New Roman" w:hAnsi="Times New Roman"/>
          <w:sz w:val="24"/>
          <w:szCs w:val="24"/>
        </w:rPr>
        <w:t>Tegmen</w:t>
      </w:r>
      <w:proofErr w:type="spellEnd"/>
      <w:r w:rsidRPr="009E3D22">
        <w:rPr>
          <w:rFonts w:ascii="Times New Roman" w:hAnsi="Times New Roman"/>
          <w:sz w:val="24"/>
          <w:szCs w:val="24"/>
        </w:rPr>
        <w:t xml:space="preserve"> tympani are seen intact.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Bony ossicles are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Inner ear including Cochlea, semicircular canals, and vestibule are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No evidence of dehiscence of Facial nerve canal.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The cochlear and vestibular aqueduct is normal.</w:t>
      </w:r>
    </w:p>
    <w:p w:rsidR="00D73B73" w:rsidRPr="009E3D22" w:rsidRDefault="00D73B73" w:rsidP="00D73B73">
      <w:pPr>
        <w:numPr>
          <w:ilvl w:val="0"/>
          <w:numId w:val="2"/>
        </w:numPr>
        <w:tabs>
          <w:tab w:val="num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3D22">
        <w:rPr>
          <w:rFonts w:ascii="Times New Roman" w:hAnsi="Times New Roman"/>
          <w:sz w:val="24"/>
          <w:szCs w:val="24"/>
        </w:rPr>
        <w:t>The jugular foramen, carotid canals and occipital condyles are normal.</w:t>
      </w:r>
    </w:p>
    <w:p w:rsidR="00D73B73" w:rsidRPr="009E3D22" w:rsidRDefault="00D73B73" w:rsidP="00D73B7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3D22">
        <w:rPr>
          <w:rFonts w:ascii="Times New Roman" w:hAnsi="Times New Roman"/>
          <w:b/>
          <w:sz w:val="24"/>
          <w:szCs w:val="24"/>
          <w:u w:val="single"/>
        </w:rPr>
        <w:t>IMPRESSION</w:t>
      </w:r>
      <w:r w:rsidRPr="009E3D22">
        <w:rPr>
          <w:rFonts w:ascii="Times New Roman" w:hAnsi="Times New Roman"/>
          <w:b/>
          <w:sz w:val="24"/>
          <w:szCs w:val="24"/>
        </w:rPr>
        <w:t>:</w:t>
      </w:r>
      <w:r w:rsidRPr="009E3D22">
        <w:rPr>
          <w:rFonts w:ascii="Times New Roman" w:hAnsi="Times New Roman"/>
          <w:b/>
          <w:bCs/>
          <w:sz w:val="24"/>
          <w:szCs w:val="24"/>
        </w:rPr>
        <w:t xml:space="preserve">  Imaging features are in favour of- </w:t>
      </w:r>
    </w:p>
    <w:p w:rsidR="00D73B73" w:rsidRPr="009E3D22" w:rsidRDefault="00D73B73" w:rsidP="00D73B73">
      <w:pPr>
        <w:pStyle w:val="ListParagraph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E3D22">
        <w:rPr>
          <w:rFonts w:ascii="Times New Roman" w:hAnsi="Times New Roman"/>
          <w:b/>
          <w:bCs/>
          <w:sz w:val="24"/>
          <w:szCs w:val="24"/>
        </w:rPr>
        <w:t xml:space="preserve">No Significant abnormality seen in Bilateral Temporal Bone Study. </w:t>
      </w:r>
    </w:p>
    <w:p w:rsidR="00D73B73" w:rsidRPr="009E3D22" w:rsidRDefault="00D73B73" w:rsidP="00D73B73">
      <w:pPr>
        <w:tabs>
          <w:tab w:val="left" w:pos="2920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E3D22">
        <w:rPr>
          <w:rFonts w:ascii="Times New Roman" w:hAnsi="Times New Roman"/>
          <w:b/>
          <w:i/>
          <w:iCs/>
          <w:sz w:val="24"/>
          <w:szCs w:val="24"/>
        </w:rPr>
        <w:t>Adv: Clinical and otoscopic correlation.</w:t>
      </w:r>
    </w:p>
    <w:p w:rsidR="00D73B73" w:rsidRPr="009E3D22" w:rsidRDefault="00D73B73" w:rsidP="00D73B73">
      <w:pPr>
        <w:tabs>
          <w:tab w:val="left" w:pos="2920"/>
        </w:tabs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E227A9" w:rsidRDefault="00E227A9"/>
    <w:sectPr w:rsidR="00E227A9" w:rsidSect="00E2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6E8"/>
    <w:multiLevelType w:val="hybridMultilevel"/>
    <w:tmpl w:val="ADD67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8958BD"/>
    <w:multiLevelType w:val="hybridMultilevel"/>
    <w:tmpl w:val="517457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3B73"/>
    <w:rsid w:val="00004A14"/>
    <w:rsid w:val="00021C90"/>
    <w:rsid w:val="00046069"/>
    <w:rsid w:val="00050088"/>
    <w:rsid w:val="000558E8"/>
    <w:rsid w:val="00076C9C"/>
    <w:rsid w:val="000A5628"/>
    <w:rsid w:val="000C6D77"/>
    <w:rsid w:val="0011662F"/>
    <w:rsid w:val="00120229"/>
    <w:rsid w:val="00120AAB"/>
    <w:rsid w:val="00134E94"/>
    <w:rsid w:val="001418CE"/>
    <w:rsid w:val="00143C8B"/>
    <w:rsid w:val="00162396"/>
    <w:rsid w:val="00162A78"/>
    <w:rsid w:val="001778B2"/>
    <w:rsid w:val="00184F3D"/>
    <w:rsid w:val="001E2BA5"/>
    <w:rsid w:val="001F3649"/>
    <w:rsid w:val="001F6B21"/>
    <w:rsid w:val="00203DB9"/>
    <w:rsid w:val="0020619D"/>
    <w:rsid w:val="00214675"/>
    <w:rsid w:val="00233731"/>
    <w:rsid w:val="002351A0"/>
    <w:rsid w:val="002407C9"/>
    <w:rsid w:val="00265452"/>
    <w:rsid w:val="00266373"/>
    <w:rsid w:val="002705A2"/>
    <w:rsid w:val="00271526"/>
    <w:rsid w:val="00271948"/>
    <w:rsid w:val="002746FF"/>
    <w:rsid w:val="00274C95"/>
    <w:rsid w:val="0028251B"/>
    <w:rsid w:val="0029090E"/>
    <w:rsid w:val="002940B2"/>
    <w:rsid w:val="002C22E3"/>
    <w:rsid w:val="002C3A6F"/>
    <w:rsid w:val="002D09BF"/>
    <w:rsid w:val="002F0A00"/>
    <w:rsid w:val="002F384F"/>
    <w:rsid w:val="002F44BA"/>
    <w:rsid w:val="002F5D6A"/>
    <w:rsid w:val="003007B9"/>
    <w:rsid w:val="0033754D"/>
    <w:rsid w:val="00357BAA"/>
    <w:rsid w:val="003626AB"/>
    <w:rsid w:val="003664E6"/>
    <w:rsid w:val="00373665"/>
    <w:rsid w:val="00375088"/>
    <w:rsid w:val="0038050A"/>
    <w:rsid w:val="0039193F"/>
    <w:rsid w:val="003A5F64"/>
    <w:rsid w:val="003B58B8"/>
    <w:rsid w:val="003D2091"/>
    <w:rsid w:val="00411021"/>
    <w:rsid w:val="0041253C"/>
    <w:rsid w:val="004205CF"/>
    <w:rsid w:val="00430C49"/>
    <w:rsid w:val="00433B40"/>
    <w:rsid w:val="0047476E"/>
    <w:rsid w:val="004A39D0"/>
    <w:rsid w:val="004C066B"/>
    <w:rsid w:val="004D2D0B"/>
    <w:rsid w:val="004D6F0C"/>
    <w:rsid w:val="0051589B"/>
    <w:rsid w:val="00531D95"/>
    <w:rsid w:val="0053339F"/>
    <w:rsid w:val="00565E7C"/>
    <w:rsid w:val="005701CF"/>
    <w:rsid w:val="005A108E"/>
    <w:rsid w:val="005B41DA"/>
    <w:rsid w:val="005B46F7"/>
    <w:rsid w:val="005D513D"/>
    <w:rsid w:val="005E4627"/>
    <w:rsid w:val="005F4621"/>
    <w:rsid w:val="0060176F"/>
    <w:rsid w:val="00602EA0"/>
    <w:rsid w:val="006033D5"/>
    <w:rsid w:val="00607D70"/>
    <w:rsid w:val="0061274C"/>
    <w:rsid w:val="00613172"/>
    <w:rsid w:val="00622238"/>
    <w:rsid w:val="006248C8"/>
    <w:rsid w:val="006404FB"/>
    <w:rsid w:val="00652ECB"/>
    <w:rsid w:val="006610A8"/>
    <w:rsid w:val="00673C67"/>
    <w:rsid w:val="006766D0"/>
    <w:rsid w:val="006872EC"/>
    <w:rsid w:val="006B4837"/>
    <w:rsid w:val="006C0522"/>
    <w:rsid w:val="006C74FF"/>
    <w:rsid w:val="006C7ACE"/>
    <w:rsid w:val="006D1C9A"/>
    <w:rsid w:val="006D65E5"/>
    <w:rsid w:val="006D6CBB"/>
    <w:rsid w:val="006D7B19"/>
    <w:rsid w:val="006F26BC"/>
    <w:rsid w:val="006F28C3"/>
    <w:rsid w:val="006F388A"/>
    <w:rsid w:val="00701A6E"/>
    <w:rsid w:val="00707D2C"/>
    <w:rsid w:val="0072467F"/>
    <w:rsid w:val="0074678B"/>
    <w:rsid w:val="00750B23"/>
    <w:rsid w:val="00754594"/>
    <w:rsid w:val="00755059"/>
    <w:rsid w:val="007626A5"/>
    <w:rsid w:val="007C1E63"/>
    <w:rsid w:val="007F473F"/>
    <w:rsid w:val="00802D3A"/>
    <w:rsid w:val="00817C61"/>
    <w:rsid w:val="00837DF7"/>
    <w:rsid w:val="00842828"/>
    <w:rsid w:val="0084575F"/>
    <w:rsid w:val="008525AA"/>
    <w:rsid w:val="008530DB"/>
    <w:rsid w:val="008A0B13"/>
    <w:rsid w:val="008A3A67"/>
    <w:rsid w:val="008B656E"/>
    <w:rsid w:val="008C2D68"/>
    <w:rsid w:val="008C2D9A"/>
    <w:rsid w:val="008D569B"/>
    <w:rsid w:val="008E143C"/>
    <w:rsid w:val="008F6E47"/>
    <w:rsid w:val="00904762"/>
    <w:rsid w:val="009113BE"/>
    <w:rsid w:val="00911577"/>
    <w:rsid w:val="00952D2C"/>
    <w:rsid w:val="009559CC"/>
    <w:rsid w:val="00962E87"/>
    <w:rsid w:val="009720FF"/>
    <w:rsid w:val="00984317"/>
    <w:rsid w:val="00984B14"/>
    <w:rsid w:val="009A0944"/>
    <w:rsid w:val="009A0DDE"/>
    <w:rsid w:val="009C1355"/>
    <w:rsid w:val="009C24A2"/>
    <w:rsid w:val="009C77C8"/>
    <w:rsid w:val="009C7B8A"/>
    <w:rsid w:val="009D4F6E"/>
    <w:rsid w:val="009E1CA0"/>
    <w:rsid w:val="00A05B77"/>
    <w:rsid w:val="00A1580A"/>
    <w:rsid w:val="00A234BB"/>
    <w:rsid w:val="00A52DDE"/>
    <w:rsid w:val="00A5338D"/>
    <w:rsid w:val="00A659A9"/>
    <w:rsid w:val="00A70ABA"/>
    <w:rsid w:val="00A810C7"/>
    <w:rsid w:val="00A8202B"/>
    <w:rsid w:val="00A97023"/>
    <w:rsid w:val="00AA5E12"/>
    <w:rsid w:val="00AD62FA"/>
    <w:rsid w:val="00AD7CF0"/>
    <w:rsid w:val="00AF57F3"/>
    <w:rsid w:val="00AF5E4D"/>
    <w:rsid w:val="00B02832"/>
    <w:rsid w:val="00B02E80"/>
    <w:rsid w:val="00B32A69"/>
    <w:rsid w:val="00B40425"/>
    <w:rsid w:val="00B63267"/>
    <w:rsid w:val="00B660FB"/>
    <w:rsid w:val="00B7156B"/>
    <w:rsid w:val="00BA1ADE"/>
    <w:rsid w:val="00BC32B6"/>
    <w:rsid w:val="00BD41C6"/>
    <w:rsid w:val="00C0179B"/>
    <w:rsid w:val="00C16C2B"/>
    <w:rsid w:val="00C7228B"/>
    <w:rsid w:val="00C93E31"/>
    <w:rsid w:val="00CA6E23"/>
    <w:rsid w:val="00CE177A"/>
    <w:rsid w:val="00CE24E0"/>
    <w:rsid w:val="00CE59DC"/>
    <w:rsid w:val="00CE6E5C"/>
    <w:rsid w:val="00CF655C"/>
    <w:rsid w:val="00D0117B"/>
    <w:rsid w:val="00D30E5E"/>
    <w:rsid w:val="00D477AE"/>
    <w:rsid w:val="00D63B58"/>
    <w:rsid w:val="00D64EE9"/>
    <w:rsid w:val="00D73B73"/>
    <w:rsid w:val="00DA1570"/>
    <w:rsid w:val="00DD7DF2"/>
    <w:rsid w:val="00DE44F9"/>
    <w:rsid w:val="00DF59B4"/>
    <w:rsid w:val="00DF78A3"/>
    <w:rsid w:val="00E02399"/>
    <w:rsid w:val="00E0589A"/>
    <w:rsid w:val="00E05FE4"/>
    <w:rsid w:val="00E227A9"/>
    <w:rsid w:val="00E24C0C"/>
    <w:rsid w:val="00E3614B"/>
    <w:rsid w:val="00E473C5"/>
    <w:rsid w:val="00E62714"/>
    <w:rsid w:val="00E64A70"/>
    <w:rsid w:val="00E71C59"/>
    <w:rsid w:val="00E80718"/>
    <w:rsid w:val="00E861CF"/>
    <w:rsid w:val="00E97212"/>
    <w:rsid w:val="00EA34CE"/>
    <w:rsid w:val="00EA7772"/>
    <w:rsid w:val="00ED146E"/>
    <w:rsid w:val="00ED2600"/>
    <w:rsid w:val="00ED7EF6"/>
    <w:rsid w:val="00EE6D5C"/>
    <w:rsid w:val="00F02A4F"/>
    <w:rsid w:val="00F30FE3"/>
    <w:rsid w:val="00F37437"/>
    <w:rsid w:val="00F4430A"/>
    <w:rsid w:val="00F45DB2"/>
    <w:rsid w:val="00F46ECD"/>
    <w:rsid w:val="00F50B38"/>
    <w:rsid w:val="00F70EA4"/>
    <w:rsid w:val="00F75600"/>
    <w:rsid w:val="00FB540B"/>
    <w:rsid w:val="00FD4D5E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73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D73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3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D7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NCRIMS</dc:creator>
  <cp:lastModifiedBy>NCRIMS</cp:lastModifiedBy>
  <cp:revision>1</cp:revision>
  <dcterms:created xsi:type="dcterms:W3CDTF">2024-10-23T07:43:00Z</dcterms:created>
  <dcterms:modified xsi:type="dcterms:W3CDTF">2024-10-23T07:44:00Z</dcterms:modified>
</cp:coreProperties>
</file>